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36" w:rsidRDefault="00C51D36">
      <w:pPr>
        <w:pStyle w:val="Corpotesto"/>
        <w:rPr>
          <w:rFonts w:ascii="Times New Roman"/>
        </w:rPr>
      </w:pPr>
    </w:p>
    <w:p w:rsidR="00C51D36" w:rsidRDefault="00C51D36">
      <w:pPr>
        <w:pStyle w:val="Corpotesto"/>
        <w:spacing w:before="9"/>
        <w:rPr>
          <w:rFonts w:ascii="Times New Roman"/>
          <w:sz w:val="28"/>
        </w:rPr>
      </w:pPr>
    </w:p>
    <w:p w:rsidR="00AD0605" w:rsidRPr="00AD0605" w:rsidRDefault="00AD0605" w:rsidP="00AD0605">
      <w:pPr>
        <w:pStyle w:val="Corpotesto"/>
        <w:spacing w:before="9"/>
        <w:jc w:val="center"/>
        <w:rPr>
          <w:rFonts w:ascii="Times New Roman"/>
          <w:b/>
          <w:sz w:val="24"/>
          <w:szCs w:val="24"/>
          <w:u w:val="single"/>
        </w:rPr>
      </w:pPr>
      <w:r w:rsidRPr="00AD0605">
        <w:rPr>
          <w:b/>
          <w:sz w:val="24"/>
          <w:szCs w:val="24"/>
          <w:u w:val="single"/>
        </w:rPr>
        <w:t>I</w:t>
      </w:r>
      <w:r w:rsidRPr="00AD0605">
        <w:rPr>
          <w:b/>
          <w:spacing w:val="16"/>
          <w:sz w:val="24"/>
          <w:szCs w:val="24"/>
          <w:u w:val="single"/>
        </w:rPr>
        <w:t xml:space="preserve"> </w:t>
      </w:r>
      <w:r w:rsidRPr="00AD0605">
        <w:rPr>
          <w:b/>
          <w:sz w:val="24"/>
          <w:szCs w:val="24"/>
          <w:u w:val="single"/>
        </w:rPr>
        <w:t>EDIZIONE</w:t>
      </w:r>
      <w:r w:rsidRPr="00AD0605">
        <w:rPr>
          <w:b/>
          <w:spacing w:val="17"/>
          <w:sz w:val="24"/>
          <w:szCs w:val="24"/>
          <w:u w:val="single"/>
        </w:rPr>
        <w:t xml:space="preserve"> </w:t>
      </w:r>
      <w:r w:rsidR="00780FC5">
        <w:rPr>
          <w:b/>
          <w:sz w:val="24"/>
          <w:szCs w:val="24"/>
          <w:u w:val="single"/>
        </w:rPr>
        <w:t>DELL’EVENTO “</w:t>
      </w:r>
      <w:bookmarkStart w:id="0" w:name="_GoBack"/>
      <w:bookmarkEnd w:id="0"/>
      <w:proofErr w:type="gramStart"/>
      <w:r w:rsidRPr="00AD0605">
        <w:rPr>
          <w:b/>
          <w:sz w:val="24"/>
          <w:szCs w:val="24"/>
          <w:u w:val="single"/>
        </w:rPr>
        <w:t>VINARTE”</w:t>
      </w:r>
      <w:r w:rsidR="00ED298A">
        <w:rPr>
          <w:b/>
          <w:sz w:val="24"/>
          <w:szCs w:val="24"/>
          <w:u w:val="single"/>
        </w:rPr>
        <w:t xml:space="preserve"> </w:t>
      </w:r>
      <w:r w:rsidRPr="00AD0605">
        <w:rPr>
          <w:b/>
          <w:sz w:val="24"/>
          <w:szCs w:val="24"/>
          <w:u w:val="single"/>
        </w:rPr>
        <w:t xml:space="preserve"> BITETTO</w:t>
      </w:r>
      <w:proofErr w:type="gramEnd"/>
      <w:r w:rsidR="00ED298A">
        <w:rPr>
          <w:b/>
          <w:sz w:val="24"/>
          <w:szCs w:val="24"/>
          <w:u w:val="single"/>
        </w:rPr>
        <w:t xml:space="preserve"> - 2023</w:t>
      </w:r>
    </w:p>
    <w:p w:rsidR="00AD0605" w:rsidRDefault="00AD0605">
      <w:pPr>
        <w:pStyle w:val="Corpotesto"/>
        <w:spacing w:before="9"/>
        <w:rPr>
          <w:rFonts w:ascii="Times New Roman"/>
          <w:sz w:val="28"/>
        </w:rPr>
      </w:pPr>
    </w:p>
    <w:p w:rsidR="00C51D36" w:rsidRDefault="00C15B2A">
      <w:pPr>
        <w:pStyle w:val="Titolo"/>
      </w:pPr>
      <w:r>
        <w:t>REGOLAMENTO</w:t>
      </w:r>
      <w:r>
        <w:rPr>
          <w:spacing w:val="11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REQUISITI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PARTECIPAZIONE</w:t>
      </w:r>
    </w:p>
    <w:p w:rsidR="00C51D36" w:rsidRDefault="00C51D36">
      <w:pPr>
        <w:pStyle w:val="Corpotesto"/>
        <w:rPr>
          <w:sz w:val="22"/>
        </w:rPr>
      </w:pPr>
    </w:p>
    <w:p w:rsidR="00C51D36" w:rsidRDefault="00C51D36">
      <w:pPr>
        <w:pStyle w:val="Corpotesto"/>
        <w:spacing w:before="2"/>
        <w:rPr>
          <w:sz w:val="27"/>
        </w:rPr>
      </w:pPr>
    </w:p>
    <w:p w:rsidR="00C51D36" w:rsidRDefault="00C15B2A">
      <w:pPr>
        <w:pStyle w:val="Paragrafoelenco"/>
        <w:numPr>
          <w:ilvl w:val="0"/>
          <w:numId w:val="2"/>
        </w:numPr>
        <w:tabs>
          <w:tab w:val="left" w:pos="439"/>
        </w:tabs>
        <w:rPr>
          <w:sz w:val="20"/>
        </w:rPr>
      </w:pPr>
      <w:r>
        <w:rPr>
          <w:spacing w:val="-1"/>
          <w:w w:val="105"/>
          <w:sz w:val="20"/>
        </w:rPr>
        <w:t>L’iniziativa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è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aperta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 w:rsidR="00743B86">
        <w:rPr>
          <w:spacing w:val="-1"/>
          <w:w w:val="105"/>
          <w:sz w:val="20"/>
        </w:rPr>
        <w:t>d aziende vitivinicole</w:t>
      </w:r>
      <w:r w:rsidR="00743B86">
        <w:rPr>
          <w:spacing w:val="-6"/>
          <w:w w:val="105"/>
          <w:sz w:val="20"/>
        </w:rPr>
        <w:t>,</w:t>
      </w:r>
      <w:r w:rsidR="00743B86">
        <w:rPr>
          <w:spacing w:val="-1"/>
          <w:w w:val="105"/>
          <w:sz w:val="20"/>
        </w:rPr>
        <w:t xml:space="preserve"> </w:t>
      </w:r>
      <w:r w:rsidR="00743B86">
        <w:rPr>
          <w:spacing w:val="-8"/>
          <w:w w:val="105"/>
          <w:sz w:val="20"/>
        </w:rPr>
        <w:t>a</w:t>
      </w:r>
      <w:r>
        <w:rPr>
          <w:spacing w:val="-1"/>
          <w:w w:val="105"/>
          <w:sz w:val="20"/>
        </w:rPr>
        <w:t>ssociazioni</w:t>
      </w:r>
      <w:r w:rsidR="00743B86">
        <w:rPr>
          <w:spacing w:val="-1"/>
          <w:w w:val="105"/>
          <w:sz w:val="20"/>
        </w:rPr>
        <w:t xml:space="preserve"> locali</w:t>
      </w:r>
      <w:r>
        <w:rPr>
          <w:spacing w:val="-1"/>
          <w:w w:val="105"/>
          <w:sz w:val="20"/>
        </w:rPr>
        <w:t>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artigiani.</w:t>
      </w:r>
    </w:p>
    <w:p w:rsidR="00C51D36" w:rsidRDefault="00C51D36">
      <w:pPr>
        <w:pStyle w:val="Corpotesto"/>
      </w:pPr>
    </w:p>
    <w:p w:rsidR="00C51D36" w:rsidRDefault="00C51D36">
      <w:pPr>
        <w:pStyle w:val="Corpotesto"/>
        <w:spacing w:before="12"/>
        <w:rPr>
          <w:sz w:val="19"/>
        </w:rPr>
      </w:pPr>
    </w:p>
    <w:p w:rsidR="00C51D36" w:rsidRDefault="00AD0605">
      <w:pPr>
        <w:pStyle w:val="Titolo1"/>
        <w:numPr>
          <w:ilvl w:val="0"/>
          <w:numId w:val="2"/>
        </w:numPr>
        <w:tabs>
          <w:tab w:val="left" w:pos="439"/>
        </w:tabs>
        <w:spacing w:line="247" w:lineRule="auto"/>
        <w:ind w:right="103"/>
        <w:jc w:val="both"/>
      </w:pPr>
      <w:r>
        <w:rPr>
          <w:w w:val="105"/>
        </w:rPr>
        <w:t>Non è prevista alcuna quota di partecipazione all’evento.</w:t>
      </w:r>
    </w:p>
    <w:p w:rsidR="00C51D36" w:rsidRDefault="00C51D36">
      <w:pPr>
        <w:pStyle w:val="Corpotesto"/>
        <w:rPr>
          <w:b/>
        </w:rPr>
      </w:pPr>
    </w:p>
    <w:p w:rsidR="00C51D36" w:rsidRDefault="00C51D36">
      <w:pPr>
        <w:pStyle w:val="Corpotesto"/>
        <w:spacing w:before="2"/>
        <w:rPr>
          <w:b/>
          <w:sz w:val="19"/>
        </w:rPr>
      </w:pPr>
    </w:p>
    <w:p w:rsidR="00C51D36" w:rsidRDefault="00C15B2A">
      <w:pPr>
        <w:pStyle w:val="Paragrafoelenco"/>
        <w:numPr>
          <w:ilvl w:val="0"/>
          <w:numId w:val="2"/>
        </w:numPr>
        <w:tabs>
          <w:tab w:val="left" w:pos="439"/>
        </w:tabs>
        <w:spacing w:line="249" w:lineRule="auto"/>
        <w:ind w:right="101"/>
        <w:jc w:val="both"/>
        <w:rPr>
          <w:sz w:val="20"/>
        </w:rPr>
      </w:pPr>
      <w:r>
        <w:rPr>
          <w:spacing w:val="-1"/>
          <w:w w:val="105"/>
          <w:sz w:val="20"/>
        </w:rPr>
        <w:t>L’area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destinata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manifestazione</w:t>
      </w:r>
      <w:r>
        <w:rPr>
          <w:spacing w:val="-10"/>
          <w:w w:val="105"/>
          <w:sz w:val="20"/>
        </w:rPr>
        <w:t xml:space="preserve"> </w:t>
      </w:r>
      <w:r w:rsidR="00AD0605">
        <w:rPr>
          <w:spacing w:val="-10"/>
          <w:w w:val="105"/>
          <w:sz w:val="20"/>
        </w:rPr>
        <w:t xml:space="preserve">che ricade all’interno del Centro Antico </w:t>
      </w:r>
      <w:r>
        <w:rPr>
          <w:w w:val="105"/>
          <w:sz w:val="20"/>
        </w:rPr>
        <w:t>sarà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messa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disposizione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10"/>
          <w:w w:val="105"/>
          <w:sz w:val="20"/>
        </w:rPr>
        <w:t xml:space="preserve"> </w:t>
      </w:r>
      <w:r w:rsidRPr="00743B86">
        <w:rPr>
          <w:w w:val="105"/>
          <w:sz w:val="20"/>
        </w:rPr>
        <w:t>l’allestimento</w:t>
      </w:r>
      <w:r w:rsidRPr="00743B86">
        <w:rPr>
          <w:spacing w:val="-8"/>
          <w:w w:val="105"/>
          <w:sz w:val="20"/>
        </w:rPr>
        <w:t xml:space="preserve"> </w:t>
      </w:r>
      <w:r w:rsidRPr="00743B86">
        <w:rPr>
          <w:w w:val="105"/>
          <w:sz w:val="20"/>
        </w:rPr>
        <w:t>dalle</w:t>
      </w:r>
      <w:r w:rsidRPr="00743B86">
        <w:rPr>
          <w:spacing w:val="-10"/>
          <w:w w:val="105"/>
          <w:sz w:val="20"/>
        </w:rPr>
        <w:t xml:space="preserve"> </w:t>
      </w:r>
      <w:r w:rsidRPr="00743B86">
        <w:rPr>
          <w:w w:val="105"/>
          <w:sz w:val="20"/>
        </w:rPr>
        <w:t>ore</w:t>
      </w:r>
      <w:r w:rsidRPr="00743B86">
        <w:rPr>
          <w:spacing w:val="-10"/>
          <w:w w:val="105"/>
          <w:sz w:val="20"/>
        </w:rPr>
        <w:t xml:space="preserve"> </w:t>
      </w:r>
      <w:r w:rsidRPr="00743B86">
        <w:rPr>
          <w:w w:val="105"/>
          <w:sz w:val="20"/>
        </w:rPr>
        <w:t>1</w:t>
      </w:r>
      <w:r w:rsidR="00FE7B78">
        <w:rPr>
          <w:w w:val="105"/>
          <w:sz w:val="20"/>
        </w:rPr>
        <w:t>1</w:t>
      </w:r>
      <w:r w:rsidRPr="00743B86">
        <w:rPr>
          <w:w w:val="105"/>
          <w:sz w:val="20"/>
        </w:rPr>
        <w:t>:00</w:t>
      </w:r>
      <w:r w:rsidRPr="00743B86">
        <w:rPr>
          <w:spacing w:val="-9"/>
          <w:w w:val="105"/>
          <w:sz w:val="20"/>
        </w:rPr>
        <w:t xml:space="preserve"> </w:t>
      </w:r>
      <w:r w:rsidRPr="00743B86">
        <w:rPr>
          <w:w w:val="105"/>
          <w:sz w:val="20"/>
        </w:rPr>
        <w:t>alle</w:t>
      </w:r>
      <w:r w:rsidRPr="00743B86">
        <w:rPr>
          <w:spacing w:val="-12"/>
          <w:w w:val="105"/>
          <w:sz w:val="20"/>
        </w:rPr>
        <w:t xml:space="preserve"> </w:t>
      </w:r>
      <w:r w:rsidRPr="00743B86">
        <w:rPr>
          <w:w w:val="105"/>
          <w:sz w:val="20"/>
        </w:rPr>
        <w:t>ore</w:t>
      </w:r>
      <w:r w:rsidRPr="00743B86">
        <w:rPr>
          <w:spacing w:val="-11"/>
          <w:w w:val="105"/>
          <w:sz w:val="20"/>
        </w:rPr>
        <w:t xml:space="preserve"> </w:t>
      </w:r>
      <w:proofErr w:type="gramStart"/>
      <w:r w:rsidRPr="00743B86">
        <w:rPr>
          <w:w w:val="105"/>
          <w:sz w:val="20"/>
        </w:rPr>
        <w:t>17:00</w:t>
      </w:r>
      <w:r w:rsidR="00FE7B78">
        <w:rPr>
          <w:w w:val="105"/>
          <w:sz w:val="20"/>
        </w:rPr>
        <w:t xml:space="preserve"> </w:t>
      </w:r>
      <w:r w:rsidRPr="00743B86">
        <w:rPr>
          <w:spacing w:val="-45"/>
          <w:w w:val="105"/>
          <w:sz w:val="20"/>
        </w:rPr>
        <w:t xml:space="preserve"> </w:t>
      </w:r>
      <w:r w:rsidRPr="00743B86">
        <w:rPr>
          <w:w w:val="105"/>
          <w:sz w:val="20"/>
        </w:rPr>
        <w:t>di</w:t>
      </w:r>
      <w:proofErr w:type="gramEnd"/>
      <w:r w:rsidRPr="00743B86">
        <w:rPr>
          <w:spacing w:val="-7"/>
          <w:w w:val="105"/>
          <w:sz w:val="20"/>
        </w:rPr>
        <w:t xml:space="preserve"> </w:t>
      </w:r>
      <w:r w:rsidRPr="00743B86">
        <w:rPr>
          <w:w w:val="105"/>
          <w:sz w:val="20"/>
        </w:rPr>
        <w:t>sabato</w:t>
      </w:r>
      <w:r w:rsidRPr="00743B86">
        <w:rPr>
          <w:spacing w:val="-9"/>
          <w:w w:val="105"/>
          <w:sz w:val="20"/>
        </w:rPr>
        <w:t xml:space="preserve"> </w:t>
      </w:r>
      <w:r w:rsidR="00AD0605" w:rsidRPr="00743B86">
        <w:rPr>
          <w:w w:val="105"/>
          <w:sz w:val="20"/>
        </w:rPr>
        <w:t>16</w:t>
      </w:r>
      <w:r w:rsidRPr="00743B86">
        <w:rPr>
          <w:spacing w:val="-6"/>
          <w:w w:val="105"/>
          <w:sz w:val="20"/>
        </w:rPr>
        <w:t xml:space="preserve"> </w:t>
      </w:r>
      <w:r w:rsidR="00FE7B78">
        <w:rPr>
          <w:w w:val="105"/>
          <w:sz w:val="20"/>
        </w:rPr>
        <w:t>dice</w:t>
      </w:r>
      <w:r w:rsidR="00AD0605" w:rsidRPr="00743B86">
        <w:rPr>
          <w:w w:val="105"/>
          <w:sz w:val="20"/>
        </w:rPr>
        <w:t>mbre</w:t>
      </w:r>
      <w:r w:rsidRPr="00743B86">
        <w:rPr>
          <w:spacing w:val="-9"/>
          <w:w w:val="105"/>
          <w:sz w:val="20"/>
        </w:rPr>
        <w:t xml:space="preserve"> </w:t>
      </w:r>
      <w:r w:rsidRPr="00743B86">
        <w:rPr>
          <w:w w:val="105"/>
          <w:sz w:val="20"/>
        </w:rPr>
        <w:t>2023</w:t>
      </w:r>
      <w:r>
        <w:rPr>
          <w:w w:val="105"/>
          <w:sz w:val="20"/>
        </w:rPr>
        <w:t>.</w:t>
      </w:r>
      <w:r>
        <w:rPr>
          <w:spacing w:val="-7"/>
          <w:w w:val="105"/>
          <w:sz w:val="20"/>
        </w:rPr>
        <w:t xml:space="preserve"> </w:t>
      </w:r>
    </w:p>
    <w:p w:rsidR="00C51D36" w:rsidRDefault="00C51D36">
      <w:pPr>
        <w:pStyle w:val="Corpotesto"/>
      </w:pPr>
    </w:p>
    <w:p w:rsidR="00C51D36" w:rsidRDefault="00C51D36">
      <w:pPr>
        <w:pStyle w:val="Corpotesto"/>
        <w:spacing w:before="10"/>
        <w:rPr>
          <w:sz w:val="18"/>
        </w:rPr>
      </w:pPr>
    </w:p>
    <w:p w:rsidR="00C51D36" w:rsidRDefault="00C15B2A">
      <w:pPr>
        <w:pStyle w:val="Paragrafoelenco"/>
        <w:numPr>
          <w:ilvl w:val="0"/>
          <w:numId w:val="2"/>
        </w:numPr>
        <w:tabs>
          <w:tab w:val="left" w:pos="439"/>
        </w:tabs>
        <w:spacing w:line="249" w:lineRule="auto"/>
        <w:ind w:right="103"/>
        <w:jc w:val="both"/>
        <w:rPr>
          <w:sz w:val="20"/>
        </w:rPr>
      </w:pPr>
      <w:r>
        <w:rPr>
          <w:w w:val="105"/>
          <w:sz w:val="20"/>
        </w:rPr>
        <w:t>I veicoli degli espositori dovranno essere parcheggiati all’esterno del</w:t>
      </w:r>
      <w:r w:rsidR="00AD0605">
        <w:rPr>
          <w:w w:val="105"/>
          <w:sz w:val="20"/>
        </w:rPr>
        <w:t>l’area destinata all’esposizione</w:t>
      </w:r>
      <w:r>
        <w:rPr>
          <w:w w:val="105"/>
          <w:sz w:val="20"/>
        </w:rPr>
        <w:t>.</w:t>
      </w:r>
    </w:p>
    <w:p w:rsidR="00C51D36" w:rsidRDefault="00C51D36">
      <w:pPr>
        <w:pStyle w:val="Corpotesto"/>
      </w:pPr>
    </w:p>
    <w:p w:rsidR="00C51D36" w:rsidRDefault="00C51D36">
      <w:pPr>
        <w:pStyle w:val="Corpotesto"/>
        <w:rPr>
          <w:sz w:val="19"/>
        </w:rPr>
      </w:pPr>
    </w:p>
    <w:p w:rsidR="00C51D36" w:rsidRDefault="00C15B2A">
      <w:pPr>
        <w:pStyle w:val="Paragrafoelenco"/>
        <w:numPr>
          <w:ilvl w:val="0"/>
          <w:numId w:val="2"/>
        </w:numPr>
        <w:tabs>
          <w:tab w:val="left" w:pos="439"/>
        </w:tabs>
        <w:spacing w:line="247" w:lineRule="auto"/>
        <w:ind w:right="99"/>
        <w:jc w:val="both"/>
        <w:rPr>
          <w:sz w:val="20"/>
        </w:rPr>
      </w:pPr>
      <w:r>
        <w:rPr>
          <w:w w:val="105"/>
          <w:sz w:val="20"/>
        </w:rPr>
        <w:t>Durante lo svolgimento della manifestazione il richiedente dovrà adottare ogni cura e misura atta ad evitare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eventuali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danni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danneggiamenti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persone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cose.</w:t>
      </w:r>
    </w:p>
    <w:p w:rsidR="00C51D36" w:rsidRDefault="00C51D36">
      <w:pPr>
        <w:pStyle w:val="Corpotesto"/>
      </w:pPr>
    </w:p>
    <w:p w:rsidR="00C51D36" w:rsidRDefault="00C51D36">
      <w:pPr>
        <w:pStyle w:val="Corpotesto"/>
        <w:spacing w:before="5"/>
        <w:rPr>
          <w:sz w:val="19"/>
        </w:rPr>
      </w:pPr>
    </w:p>
    <w:p w:rsidR="00C51D36" w:rsidRDefault="00C15B2A">
      <w:pPr>
        <w:pStyle w:val="Paragrafoelenco"/>
        <w:numPr>
          <w:ilvl w:val="0"/>
          <w:numId w:val="2"/>
        </w:numPr>
        <w:tabs>
          <w:tab w:val="left" w:pos="439"/>
        </w:tabs>
        <w:spacing w:line="247" w:lineRule="auto"/>
        <w:ind w:right="102"/>
        <w:jc w:val="both"/>
        <w:rPr>
          <w:sz w:val="20"/>
        </w:rPr>
      </w:pPr>
      <w:r>
        <w:rPr>
          <w:w w:val="105"/>
          <w:sz w:val="20"/>
        </w:rPr>
        <w:t xml:space="preserve">L’Associazione organizzatrice assegnerà i </w:t>
      </w:r>
      <w:r>
        <w:rPr>
          <w:b/>
          <w:w w:val="105"/>
          <w:sz w:val="20"/>
          <w:u w:val="single"/>
        </w:rPr>
        <w:t xml:space="preserve">posti rispettando l’ordine di arrivo delle iscrizioni </w:t>
      </w:r>
      <w:r>
        <w:rPr>
          <w:w w:val="105"/>
          <w:sz w:val="20"/>
        </w:rPr>
        <w:t>considerando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spazio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disponibile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tipologia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stand.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L’assegnazione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insindacabile.</w:t>
      </w:r>
    </w:p>
    <w:p w:rsidR="00C51D36" w:rsidRDefault="00C51D36">
      <w:pPr>
        <w:pStyle w:val="Corpotesto"/>
      </w:pPr>
    </w:p>
    <w:p w:rsidR="00C51D36" w:rsidRDefault="00C51D36">
      <w:pPr>
        <w:pStyle w:val="Corpotesto"/>
        <w:spacing w:before="10"/>
        <w:rPr>
          <w:sz w:val="18"/>
        </w:rPr>
      </w:pPr>
    </w:p>
    <w:p w:rsidR="00C51D36" w:rsidRDefault="00C15B2A">
      <w:pPr>
        <w:pStyle w:val="Paragrafoelenco"/>
        <w:numPr>
          <w:ilvl w:val="0"/>
          <w:numId w:val="2"/>
        </w:numPr>
        <w:tabs>
          <w:tab w:val="left" w:pos="349"/>
        </w:tabs>
        <w:ind w:left="348" w:hanging="249"/>
        <w:rPr>
          <w:sz w:val="20"/>
        </w:rPr>
      </w:pPr>
      <w:r>
        <w:rPr>
          <w:spacing w:val="-1"/>
          <w:w w:val="105"/>
          <w:sz w:val="20"/>
        </w:rPr>
        <w:t>Disposizioni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Generali</w:t>
      </w:r>
    </w:p>
    <w:p w:rsidR="00C51D36" w:rsidRDefault="00C15B2A">
      <w:pPr>
        <w:pStyle w:val="Paragrafoelenco"/>
        <w:numPr>
          <w:ilvl w:val="1"/>
          <w:numId w:val="2"/>
        </w:numPr>
        <w:tabs>
          <w:tab w:val="left" w:pos="713"/>
        </w:tabs>
        <w:spacing w:before="142" w:line="268" w:lineRule="auto"/>
        <w:ind w:right="341" w:firstLine="0"/>
        <w:rPr>
          <w:sz w:val="20"/>
        </w:rPr>
      </w:pPr>
      <w:proofErr w:type="gramStart"/>
      <w:r>
        <w:rPr>
          <w:spacing w:val="-1"/>
          <w:w w:val="105"/>
          <w:sz w:val="20"/>
        </w:rPr>
        <w:t>è</w:t>
      </w:r>
      <w:proofErr w:type="gramEnd"/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consentito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l’utilizzo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stoviglie,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posate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bicchieri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riutilizzabili,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compostabili,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riciclabili,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garantendone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corretto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smaltimento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stoccaggio</w:t>
      </w:r>
    </w:p>
    <w:p w:rsidR="00C51D36" w:rsidRDefault="00C15B2A">
      <w:pPr>
        <w:pStyle w:val="Paragrafoelenco"/>
        <w:numPr>
          <w:ilvl w:val="1"/>
          <w:numId w:val="2"/>
        </w:numPr>
        <w:tabs>
          <w:tab w:val="left" w:pos="719"/>
        </w:tabs>
        <w:spacing w:before="109"/>
        <w:ind w:left="718" w:hanging="219"/>
        <w:rPr>
          <w:sz w:val="20"/>
        </w:rPr>
      </w:pPr>
      <w:proofErr w:type="gramStart"/>
      <w:r>
        <w:rPr>
          <w:spacing w:val="-1"/>
          <w:w w:val="105"/>
          <w:sz w:val="20"/>
        </w:rPr>
        <w:t>è</w:t>
      </w:r>
      <w:proofErr w:type="gramEnd"/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necessario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esporre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informazioni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degli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allergeni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contenuti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negli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alimenti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somministrati</w:t>
      </w:r>
    </w:p>
    <w:p w:rsidR="00C51D36" w:rsidRDefault="00C15B2A">
      <w:pPr>
        <w:pStyle w:val="Paragrafoelenco"/>
        <w:numPr>
          <w:ilvl w:val="1"/>
          <w:numId w:val="2"/>
        </w:numPr>
        <w:tabs>
          <w:tab w:val="left" w:pos="700"/>
        </w:tabs>
        <w:spacing w:before="142" w:line="268" w:lineRule="auto"/>
        <w:ind w:right="580" w:firstLine="0"/>
        <w:rPr>
          <w:sz w:val="20"/>
        </w:rPr>
      </w:pPr>
      <w:proofErr w:type="gramStart"/>
      <w:r>
        <w:rPr>
          <w:spacing w:val="-1"/>
          <w:w w:val="105"/>
          <w:sz w:val="20"/>
        </w:rPr>
        <w:t>si</w:t>
      </w:r>
      <w:proofErr w:type="gramEnd"/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raccomanda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evitare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sversamenti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olio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altro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procurare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macchie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permanenti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sul</w:t>
      </w:r>
      <w:r w:rsidR="00AD0605">
        <w:rPr>
          <w:w w:val="105"/>
          <w:sz w:val="20"/>
        </w:rPr>
        <w:t>la pavimentazione in pietra che caratterizza il Centro Antico</w:t>
      </w:r>
      <w:r>
        <w:rPr>
          <w:w w:val="105"/>
          <w:sz w:val="20"/>
        </w:rPr>
        <w:t>.</w:t>
      </w:r>
    </w:p>
    <w:p w:rsidR="00AD0605" w:rsidRPr="00AD0605" w:rsidRDefault="00C15B2A" w:rsidP="00ED298A">
      <w:pPr>
        <w:pStyle w:val="Paragrafoelenco"/>
        <w:numPr>
          <w:ilvl w:val="1"/>
          <w:numId w:val="2"/>
        </w:numPr>
        <w:tabs>
          <w:tab w:val="left" w:pos="719"/>
        </w:tabs>
        <w:spacing w:before="110"/>
        <w:ind w:left="718" w:hanging="219"/>
        <w:rPr>
          <w:sz w:val="20"/>
        </w:rPr>
      </w:pPr>
      <w:proofErr w:type="gramStart"/>
      <w:r>
        <w:rPr>
          <w:w w:val="105"/>
          <w:sz w:val="20"/>
        </w:rPr>
        <w:t>è</w:t>
      </w:r>
      <w:proofErr w:type="gramEnd"/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necessario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munirsi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contenitori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raccolta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olio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esausto</w:t>
      </w:r>
      <w:r w:rsidR="00AD0605">
        <w:rPr>
          <w:w w:val="105"/>
          <w:sz w:val="20"/>
        </w:rPr>
        <w:t>.</w:t>
      </w:r>
    </w:p>
    <w:p w:rsidR="00AD0605" w:rsidRPr="00ED298A" w:rsidRDefault="00AD0605" w:rsidP="00ED298A">
      <w:pPr>
        <w:tabs>
          <w:tab w:val="left" w:pos="719"/>
        </w:tabs>
        <w:spacing w:before="110"/>
        <w:rPr>
          <w:sz w:val="20"/>
        </w:rPr>
      </w:pPr>
    </w:p>
    <w:p w:rsidR="00AD0605" w:rsidRDefault="00AD0605" w:rsidP="00ED298A">
      <w:pPr>
        <w:pStyle w:val="Paragrafoelenco"/>
        <w:numPr>
          <w:ilvl w:val="0"/>
          <w:numId w:val="2"/>
        </w:numPr>
        <w:tabs>
          <w:tab w:val="left" w:pos="304"/>
        </w:tabs>
        <w:spacing w:before="124"/>
        <w:ind w:left="303" w:hanging="204"/>
        <w:rPr>
          <w:sz w:val="20"/>
        </w:rPr>
      </w:pPr>
      <w:r>
        <w:rPr>
          <w:spacing w:val="-1"/>
          <w:w w:val="105"/>
          <w:sz w:val="20"/>
        </w:rPr>
        <w:t>Attività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Somministrazione</w:t>
      </w:r>
    </w:p>
    <w:p w:rsidR="00AD0605" w:rsidRDefault="00AD0605" w:rsidP="00AD0605">
      <w:pPr>
        <w:pStyle w:val="Corpotesto"/>
      </w:pPr>
    </w:p>
    <w:p w:rsidR="00ED298A" w:rsidRDefault="00ED298A" w:rsidP="00ED298A">
      <w:pPr>
        <w:pStyle w:val="Corpotesto"/>
        <w:numPr>
          <w:ilvl w:val="0"/>
          <w:numId w:val="1"/>
        </w:numPr>
        <w:ind w:left="284"/>
      </w:pPr>
      <w:r>
        <w:t>Gli stand che somministrano e vendono degustazione di vini dovranno procurarsi articoli (bicchieri o calici) per la degustazione a proprio carico.</w:t>
      </w:r>
    </w:p>
    <w:p w:rsidR="00AD0605" w:rsidRDefault="00AD0605" w:rsidP="00AD0605">
      <w:pPr>
        <w:pStyle w:val="Corpotesto"/>
        <w:spacing w:before="5"/>
        <w:rPr>
          <w:sz w:val="15"/>
        </w:rPr>
      </w:pPr>
    </w:p>
    <w:p w:rsidR="00AD0605" w:rsidRDefault="00AD0605" w:rsidP="00AD0605">
      <w:pPr>
        <w:pStyle w:val="Paragrafoelenco"/>
        <w:numPr>
          <w:ilvl w:val="0"/>
          <w:numId w:val="1"/>
        </w:numPr>
        <w:tabs>
          <w:tab w:val="left" w:pos="299"/>
        </w:tabs>
        <w:spacing w:before="65" w:line="268" w:lineRule="auto"/>
        <w:ind w:right="118" w:firstLine="0"/>
        <w:rPr>
          <w:sz w:val="20"/>
        </w:rPr>
      </w:pPr>
      <w:r>
        <w:rPr>
          <w:spacing w:val="-1"/>
          <w:w w:val="105"/>
          <w:sz w:val="20"/>
        </w:rPr>
        <w:t>È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consentita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la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presenza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più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stand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che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somministrano</w:t>
      </w:r>
      <w:r>
        <w:rPr>
          <w:spacing w:val="-7"/>
          <w:w w:val="105"/>
          <w:sz w:val="20"/>
        </w:rPr>
        <w:t xml:space="preserve"> </w:t>
      </w:r>
      <w:r w:rsidR="00743B86">
        <w:rPr>
          <w:spacing w:val="-1"/>
          <w:w w:val="105"/>
          <w:sz w:val="20"/>
        </w:rPr>
        <w:t>prodotti gastronomici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attinenti allo spirito natalizio o prodotti</w:t>
      </w:r>
      <w:r w:rsidR="00ED298A">
        <w:rPr>
          <w:w w:val="105"/>
          <w:sz w:val="20"/>
        </w:rPr>
        <w:t xml:space="preserve"> autentici e personalizzati</w:t>
      </w:r>
      <w:r>
        <w:rPr>
          <w:w w:val="105"/>
          <w:sz w:val="20"/>
        </w:rPr>
        <w:t>.</w:t>
      </w:r>
      <w:r>
        <w:rPr>
          <w:spacing w:val="-12"/>
          <w:w w:val="105"/>
          <w:sz w:val="20"/>
        </w:rPr>
        <w:t xml:space="preserve"> </w:t>
      </w:r>
    </w:p>
    <w:p w:rsidR="00ED298A" w:rsidRDefault="00ED298A" w:rsidP="00AD0605">
      <w:pPr>
        <w:pStyle w:val="Corpotesto"/>
        <w:spacing w:before="2"/>
        <w:rPr>
          <w:sz w:val="15"/>
        </w:rPr>
      </w:pPr>
    </w:p>
    <w:p w:rsidR="00AD0605" w:rsidRDefault="00AD0605" w:rsidP="00AD0605">
      <w:pPr>
        <w:pStyle w:val="Paragrafoelenco"/>
        <w:numPr>
          <w:ilvl w:val="0"/>
          <w:numId w:val="1"/>
        </w:numPr>
        <w:tabs>
          <w:tab w:val="left" w:pos="318"/>
        </w:tabs>
        <w:spacing w:before="66" w:line="266" w:lineRule="auto"/>
        <w:ind w:right="491" w:firstLine="0"/>
        <w:rPr>
          <w:sz w:val="20"/>
        </w:rPr>
      </w:pPr>
      <w:r>
        <w:rPr>
          <w:spacing w:val="-1"/>
          <w:w w:val="105"/>
          <w:sz w:val="20"/>
        </w:rPr>
        <w:t>L'attività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temporanea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somministrazione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alimenti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bevande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soggetta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SCIA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presentarsi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all'Ufficio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Attività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Produttive.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seguito,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dettagli.</w:t>
      </w:r>
    </w:p>
    <w:p w:rsidR="00AD0605" w:rsidRPr="00AD0605" w:rsidRDefault="00AD0605" w:rsidP="00AD0605">
      <w:pPr>
        <w:tabs>
          <w:tab w:val="left" w:pos="719"/>
        </w:tabs>
        <w:spacing w:before="110"/>
        <w:rPr>
          <w:sz w:val="20"/>
        </w:rPr>
        <w:sectPr w:rsidR="00AD0605" w:rsidRPr="00AD0605">
          <w:headerReference w:type="default" r:id="rId7"/>
          <w:footerReference w:type="default" r:id="rId8"/>
          <w:type w:val="continuous"/>
          <w:pgSz w:w="12240" w:h="15840"/>
          <w:pgMar w:top="1560" w:right="1220" w:bottom="780" w:left="1220" w:header="257" w:footer="597" w:gutter="0"/>
          <w:pgNumType w:start="1"/>
          <w:cols w:space="720"/>
        </w:sectPr>
      </w:pPr>
    </w:p>
    <w:p w:rsidR="00C51D36" w:rsidRDefault="00C51D36">
      <w:pPr>
        <w:pStyle w:val="Corpotesto"/>
      </w:pPr>
    </w:p>
    <w:p w:rsidR="00C51D36" w:rsidRDefault="00C51D36">
      <w:pPr>
        <w:pStyle w:val="Corpotesto"/>
        <w:spacing w:before="11"/>
      </w:pPr>
    </w:p>
    <w:p w:rsidR="00C51D36" w:rsidRDefault="00ED298A" w:rsidP="00BE25FF">
      <w:pPr>
        <w:pStyle w:val="Paragrafoelenco"/>
        <w:numPr>
          <w:ilvl w:val="0"/>
          <w:numId w:val="2"/>
        </w:numPr>
        <w:tabs>
          <w:tab w:val="left" w:pos="409"/>
        </w:tabs>
        <w:spacing w:line="268" w:lineRule="auto"/>
        <w:ind w:left="100" w:right="189" w:firstLine="0"/>
      </w:pPr>
      <w:r w:rsidRPr="00743B86">
        <w:rPr>
          <w:spacing w:val="-1"/>
          <w:w w:val="105"/>
          <w:sz w:val="20"/>
        </w:rPr>
        <w:t xml:space="preserve">Si richiede inoltre che lo spazio assegnato a ciascun partecipante </w:t>
      </w:r>
      <w:r w:rsidR="00C15B2A" w:rsidRPr="00743B86">
        <w:rPr>
          <w:w w:val="105"/>
          <w:sz w:val="20"/>
        </w:rPr>
        <w:t>si</w:t>
      </w:r>
      <w:r w:rsidRPr="00743B86">
        <w:rPr>
          <w:w w:val="105"/>
          <w:sz w:val="20"/>
        </w:rPr>
        <w:t>a</w:t>
      </w:r>
      <w:r w:rsidR="00C15B2A" w:rsidRPr="00743B86">
        <w:rPr>
          <w:spacing w:val="-8"/>
          <w:w w:val="105"/>
          <w:sz w:val="20"/>
        </w:rPr>
        <w:t xml:space="preserve"> </w:t>
      </w:r>
      <w:r w:rsidRPr="00743B86">
        <w:rPr>
          <w:w w:val="105"/>
          <w:sz w:val="20"/>
        </w:rPr>
        <w:t xml:space="preserve">mantenuto e tenuto </w:t>
      </w:r>
      <w:r w:rsidR="00743B86">
        <w:rPr>
          <w:w w:val="105"/>
          <w:sz w:val="20"/>
        </w:rPr>
        <w:t>in perfetto ordine. Occorre rispettare i criteri di raccolta differenziata ed il conseguente corretto smaltimento dei rifiuti.</w:t>
      </w:r>
    </w:p>
    <w:p w:rsidR="00C51D36" w:rsidRDefault="00C51D36">
      <w:pPr>
        <w:pStyle w:val="Corpotesto"/>
        <w:spacing w:before="7"/>
      </w:pPr>
    </w:p>
    <w:p w:rsidR="00C51D36" w:rsidRDefault="00C15B2A">
      <w:pPr>
        <w:pStyle w:val="Paragrafoelenco"/>
        <w:numPr>
          <w:ilvl w:val="0"/>
          <w:numId w:val="2"/>
        </w:numPr>
        <w:tabs>
          <w:tab w:val="left" w:pos="403"/>
        </w:tabs>
        <w:spacing w:line="268" w:lineRule="auto"/>
        <w:ind w:left="100" w:right="102" w:firstLine="0"/>
        <w:jc w:val="both"/>
        <w:rPr>
          <w:sz w:val="20"/>
        </w:rPr>
      </w:pPr>
      <w:r>
        <w:rPr>
          <w:sz w:val="20"/>
        </w:rPr>
        <w:t>Il presente allegato unitamente al modulo di adesione dovrà essere compilato in tutte le sue parti e potrà essere</w:t>
      </w:r>
      <w:r>
        <w:rPr>
          <w:spacing w:val="1"/>
          <w:sz w:val="20"/>
        </w:rPr>
        <w:t xml:space="preserve"> </w:t>
      </w:r>
      <w:r w:rsidR="00743B86">
        <w:rPr>
          <w:sz w:val="20"/>
        </w:rPr>
        <w:t xml:space="preserve">inviato a mezzo email </w:t>
      </w:r>
      <w:r>
        <w:rPr>
          <w:w w:val="105"/>
          <w:sz w:val="20"/>
        </w:rPr>
        <w:t>all’indirizzo</w:t>
      </w:r>
      <w:r>
        <w:rPr>
          <w:color w:val="0000FF"/>
          <w:spacing w:val="-1"/>
          <w:w w:val="105"/>
          <w:sz w:val="20"/>
        </w:rPr>
        <w:t xml:space="preserve"> </w:t>
      </w:r>
      <w:r w:rsidR="00743B86">
        <w:rPr>
          <w:color w:val="0000FF"/>
          <w:spacing w:val="-1"/>
          <w:w w:val="105"/>
          <w:sz w:val="20"/>
        </w:rPr>
        <w:t>protocollo@comune.bitetto.ba.it</w:t>
      </w:r>
      <w:hyperlink r:id="rId9" w:history="1"/>
    </w:p>
    <w:p w:rsidR="00C51D36" w:rsidRDefault="00C51D36">
      <w:pPr>
        <w:pStyle w:val="Corpotesto"/>
        <w:rPr>
          <w:rFonts w:ascii="Cambria"/>
        </w:rPr>
      </w:pPr>
    </w:p>
    <w:p w:rsidR="00C51D36" w:rsidRDefault="00C51D36">
      <w:pPr>
        <w:pStyle w:val="Corpotesto"/>
        <w:rPr>
          <w:rFonts w:ascii="Cambria"/>
        </w:rPr>
      </w:pPr>
    </w:p>
    <w:p w:rsidR="00C51D36" w:rsidRDefault="00C51D36">
      <w:pPr>
        <w:pStyle w:val="Corpotesto"/>
        <w:rPr>
          <w:rFonts w:ascii="Cambria"/>
        </w:rPr>
      </w:pPr>
    </w:p>
    <w:p w:rsidR="00C51D36" w:rsidRDefault="00C51D36">
      <w:pPr>
        <w:pStyle w:val="Corpotesto"/>
        <w:rPr>
          <w:rFonts w:ascii="Cambria"/>
        </w:rPr>
      </w:pPr>
    </w:p>
    <w:p w:rsidR="00ED298A" w:rsidRDefault="00ED298A">
      <w:pPr>
        <w:pStyle w:val="Corpotesto"/>
        <w:rPr>
          <w:rFonts w:ascii="Cambria"/>
        </w:rPr>
      </w:pPr>
    </w:p>
    <w:p w:rsidR="00ED298A" w:rsidRDefault="00ED298A">
      <w:pPr>
        <w:pStyle w:val="Corpotesto"/>
        <w:rPr>
          <w:rFonts w:ascii="Cambria"/>
        </w:rPr>
      </w:pPr>
    </w:p>
    <w:p w:rsidR="00ED298A" w:rsidRDefault="00ED298A">
      <w:pPr>
        <w:pStyle w:val="Corpotesto"/>
        <w:rPr>
          <w:rFonts w:ascii="Cambria"/>
        </w:rPr>
      </w:pPr>
    </w:p>
    <w:p w:rsidR="00ED298A" w:rsidRDefault="00ED298A">
      <w:pPr>
        <w:pStyle w:val="Corpotesto"/>
        <w:rPr>
          <w:rFonts w:ascii="Cambria"/>
        </w:rPr>
      </w:pPr>
    </w:p>
    <w:p w:rsidR="00C51D36" w:rsidRDefault="00C51D36">
      <w:pPr>
        <w:pStyle w:val="Corpotesto"/>
        <w:spacing w:before="9"/>
        <w:rPr>
          <w:rFonts w:ascii="Cambria"/>
          <w:sz w:val="26"/>
        </w:rPr>
      </w:pPr>
    </w:p>
    <w:p w:rsidR="00C51D36" w:rsidRDefault="00C15B2A">
      <w:pPr>
        <w:spacing w:before="69" w:line="268" w:lineRule="auto"/>
        <w:ind w:left="100" w:right="27"/>
        <w:rPr>
          <w:sz w:val="18"/>
        </w:rPr>
      </w:pPr>
      <w:r>
        <w:rPr>
          <w:w w:val="105"/>
          <w:sz w:val="18"/>
        </w:rPr>
        <w:t>L’accettazione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della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richiesta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sarà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automatica;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solo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accettazione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partecipante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verrà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avvisato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telefonicamente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 tempo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dall’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organizzazione.</w:t>
      </w:r>
    </w:p>
    <w:p w:rsidR="00C51D36" w:rsidRDefault="00C51D36">
      <w:pPr>
        <w:pStyle w:val="Corpotesto"/>
        <w:rPr>
          <w:sz w:val="18"/>
        </w:rPr>
      </w:pPr>
    </w:p>
    <w:p w:rsidR="00C51D36" w:rsidRDefault="00C51D36">
      <w:pPr>
        <w:pStyle w:val="Corpotesto"/>
        <w:rPr>
          <w:sz w:val="18"/>
        </w:rPr>
      </w:pPr>
    </w:p>
    <w:p w:rsidR="00C51D36" w:rsidRDefault="00C51D36">
      <w:pPr>
        <w:pStyle w:val="Corpotesto"/>
        <w:rPr>
          <w:sz w:val="18"/>
        </w:rPr>
      </w:pPr>
    </w:p>
    <w:p w:rsidR="00C51D36" w:rsidRDefault="00C51D36">
      <w:pPr>
        <w:pStyle w:val="Corpotesto"/>
        <w:spacing w:before="6"/>
      </w:pPr>
    </w:p>
    <w:p w:rsidR="00C51D36" w:rsidRDefault="00C15B2A">
      <w:pPr>
        <w:tabs>
          <w:tab w:val="left" w:pos="3497"/>
        </w:tabs>
        <w:ind w:left="100"/>
        <w:rPr>
          <w:i/>
          <w:sz w:val="18"/>
        </w:rPr>
      </w:pPr>
      <w:r>
        <w:rPr>
          <w:i/>
          <w:w w:val="105"/>
          <w:sz w:val="18"/>
        </w:rPr>
        <w:t>Il/la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sottoscritto/a</w:t>
      </w:r>
      <w:r>
        <w:rPr>
          <w:rFonts w:ascii="Times New Roman"/>
          <w:i/>
          <w:w w:val="105"/>
          <w:sz w:val="18"/>
          <w:u w:val="single"/>
        </w:rPr>
        <w:tab/>
      </w:r>
      <w:r>
        <w:rPr>
          <w:i/>
          <w:w w:val="105"/>
          <w:sz w:val="18"/>
        </w:rPr>
        <w:t>_dichiara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di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aver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letto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e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di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accettare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specificatamente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i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punti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sopra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riportati.</w:t>
      </w:r>
    </w:p>
    <w:p w:rsidR="00C51D36" w:rsidRDefault="00C51D36">
      <w:pPr>
        <w:pStyle w:val="Corpotesto"/>
        <w:rPr>
          <w:i/>
        </w:rPr>
      </w:pPr>
    </w:p>
    <w:p w:rsidR="00C51D36" w:rsidRDefault="00C51D36">
      <w:pPr>
        <w:pStyle w:val="Corpotesto"/>
        <w:rPr>
          <w:i/>
        </w:rPr>
      </w:pPr>
    </w:p>
    <w:p w:rsidR="00C51D36" w:rsidRDefault="00C51D36">
      <w:pPr>
        <w:pStyle w:val="Corpotesto"/>
        <w:rPr>
          <w:i/>
        </w:rPr>
      </w:pPr>
    </w:p>
    <w:p w:rsidR="00C51D36" w:rsidRDefault="00C51D36">
      <w:pPr>
        <w:pStyle w:val="Corpotesto"/>
        <w:spacing w:before="9"/>
        <w:rPr>
          <w:i/>
          <w:sz w:val="19"/>
        </w:rPr>
      </w:pPr>
    </w:p>
    <w:p w:rsidR="00C51D36" w:rsidRDefault="00C15B2A">
      <w:pPr>
        <w:pStyle w:val="Corpotesto"/>
        <w:ind w:left="6138"/>
      </w:pPr>
      <w:r>
        <w:rPr>
          <w:spacing w:val="-1"/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ACCETTAZIONE</w:t>
      </w:r>
    </w:p>
    <w:p w:rsidR="00C51D36" w:rsidRDefault="00C15B2A">
      <w:pPr>
        <w:pStyle w:val="Corpotesto"/>
        <w:tabs>
          <w:tab w:val="left" w:pos="3198"/>
          <w:tab w:val="left" w:pos="5513"/>
          <w:tab w:val="left" w:pos="8346"/>
        </w:tabs>
        <w:spacing w:before="178"/>
        <w:ind w:left="100"/>
        <w:rPr>
          <w:rFonts w:ascii="Times New Roman"/>
        </w:rPr>
      </w:pPr>
      <w:r>
        <w:rPr>
          <w:w w:val="105"/>
        </w:rPr>
        <w:t>Bitetto,</w:t>
      </w:r>
      <w:r>
        <w:rPr>
          <w:spacing w:val="2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C51D36">
      <w:pgSz w:w="12240" w:h="15840"/>
      <w:pgMar w:top="1560" w:right="1220" w:bottom="780" w:left="1220" w:header="257" w:footer="5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9D" w:rsidRDefault="000A0A9D">
      <w:r>
        <w:separator/>
      </w:r>
    </w:p>
  </w:endnote>
  <w:endnote w:type="continuationSeparator" w:id="0">
    <w:p w:rsidR="000A0A9D" w:rsidRDefault="000A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36" w:rsidRDefault="000A0A9D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.2pt;margin-top:751.15pt;width:282.4pt;height:30.05pt;z-index:-15789568;mso-position-horizontal-relative:page;mso-position-vertical-relative:page" filled="f" stroked="f">
          <v:textbox style="mso-next-textbox:#_x0000_s2049" inset="0,0,0,0">
            <w:txbxContent>
              <w:p w:rsidR="00C51D36" w:rsidRDefault="00C15B2A">
                <w:pPr>
                  <w:spacing w:before="19"/>
                  <w:ind w:left="20"/>
                  <w:rPr>
                    <w:rFonts w:ascii="Cambria" w:hAnsi="Cambria"/>
                    <w:sz w:val="17"/>
                  </w:rPr>
                </w:pPr>
                <w:r>
                  <w:rPr>
                    <w:rFonts w:ascii="Cambria" w:hAnsi="Cambria"/>
                    <w:sz w:val="17"/>
                  </w:rPr>
                  <w:t>P.zza</w:t>
                </w:r>
                <w:r>
                  <w:rPr>
                    <w:rFonts w:ascii="Cambria" w:hAnsi="Cambria"/>
                    <w:spacing w:val="-3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sz w:val="17"/>
                  </w:rPr>
                  <w:t>Aldo</w:t>
                </w:r>
                <w:r>
                  <w:rPr>
                    <w:rFonts w:ascii="Cambria" w:hAnsi="Cambria"/>
                    <w:spacing w:val="-4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sz w:val="17"/>
                  </w:rPr>
                  <w:t>Moro,</w:t>
                </w:r>
                <w:r>
                  <w:rPr>
                    <w:rFonts w:ascii="Cambria" w:hAnsi="Cambria"/>
                    <w:spacing w:val="-4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sz w:val="17"/>
                  </w:rPr>
                  <w:t>1</w:t>
                </w:r>
                <w:r>
                  <w:rPr>
                    <w:rFonts w:ascii="Cambria" w:hAnsi="Cambria"/>
                    <w:spacing w:val="-3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sz w:val="17"/>
                  </w:rPr>
                  <w:t>-</w:t>
                </w:r>
                <w:r>
                  <w:rPr>
                    <w:rFonts w:ascii="Cambria" w:hAnsi="Cambria"/>
                    <w:spacing w:val="-5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sz w:val="17"/>
                  </w:rPr>
                  <w:t>70020</w:t>
                </w:r>
                <w:r>
                  <w:rPr>
                    <w:rFonts w:ascii="Cambria" w:hAnsi="Cambria"/>
                    <w:spacing w:val="1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sz w:val="17"/>
                  </w:rPr>
                  <w:t>Bitetto</w:t>
                </w:r>
                <w:r>
                  <w:rPr>
                    <w:rFonts w:ascii="Cambria" w:hAnsi="Cambria"/>
                    <w:spacing w:val="-2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sz w:val="17"/>
                  </w:rPr>
                  <w:t>(BA)</w:t>
                </w:r>
                <w:r>
                  <w:rPr>
                    <w:rFonts w:ascii="Cambria" w:hAnsi="Cambria"/>
                    <w:spacing w:val="-4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sz w:val="17"/>
                  </w:rPr>
                  <w:t>–</w:t>
                </w:r>
              </w:p>
              <w:p w:rsidR="00C51D36" w:rsidRDefault="00C15B2A">
                <w:pPr>
                  <w:spacing w:before="163"/>
                  <w:ind w:left="20"/>
                  <w:rPr>
                    <w:rFonts w:ascii="Cambria"/>
                    <w:sz w:val="17"/>
                  </w:rPr>
                </w:pPr>
                <w:r>
                  <w:rPr>
                    <w:rFonts w:ascii="Cambria"/>
                    <w:spacing w:val="-1"/>
                    <w:sz w:val="17"/>
                  </w:rPr>
                  <w:t>Codice</w:t>
                </w:r>
                <w:r>
                  <w:rPr>
                    <w:rFonts w:ascii="Cambria"/>
                    <w:spacing w:val="-7"/>
                    <w:sz w:val="17"/>
                  </w:rPr>
                  <w:t xml:space="preserve"> </w:t>
                </w:r>
                <w:r>
                  <w:rPr>
                    <w:rFonts w:ascii="Cambria"/>
                    <w:spacing w:val="-1"/>
                    <w:sz w:val="17"/>
                  </w:rPr>
                  <w:t>Fiscale:</w:t>
                </w:r>
                <w:r>
                  <w:rPr>
                    <w:rFonts w:ascii="Cambria"/>
                    <w:spacing w:val="-8"/>
                    <w:sz w:val="17"/>
                  </w:rPr>
                  <w:t xml:space="preserve"> </w:t>
                </w:r>
                <w:r>
                  <w:rPr>
                    <w:rFonts w:ascii="Cambria"/>
                    <w:spacing w:val="-1"/>
                    <w:sz w:val="17"/>
                  </w:rPr>
                  <w:t>93488710729</w:t>
                </w:r>
                <w:r>
                  <w:rPr>
                    <w:rFonts w:ascii="Cambria"/>
                    <w:spacing w:val="-6"/>
                    <w:sz w:val="17"/>
                  </w:rPr>
                  <w:t xml:space="preserve"> </w:t>
                </w:r>
                <w:r>
                  <w:rPr>
                    <w:rFonts w:ascii="Cambria"/>
                    <w:sz w:val="17"/>
                  </w:rPr>
                  <w:t>E-mail:</w:t>
                </w:r>
                <w:r>
                  <w:rPr>
                    <w:rFonts w:ascii="Cambria"/>
                    <w:spacing w:val="-5"/>
                    <w:sz w:val="17"/>
                  </w:rPr>
                  <w:t xml:space="preserve"> </w:t>
                </w:r>
                <w:hyperlink r:id="rId1">
                  <w:r>
                    <w:rPr>
                      <w:rFonts w:ascii="Cambria"/>
                      <w:color w:val="0000FF"/>
                      <w:sz w:val="17"/>
                      <w:u w:val="single" w:color="0000FF"/>
                    </w:rPr>
                    <w:t>com.pro.olivatermitebitetto@gmail.com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9D" w:rsidRDefault="000A0A9D">
      <w:r>
        <w:separator/>
      </w:r>
    </w:p>
  </w:footnote>
  <w:footnote w:type="continuationSeparator" w:id="0">
    <w:p w:rsidR="000A0A9D" w:rsidRDefault="000A0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36" w:rsidRDefault="00AD0605">
    <w:pPr>
      <w:pStyle w:val="Corpotesto"/>
      <w:spacing w:line="14" w:lineRule="auto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26CD9C6C" wp14:editId="38F6AC4F">
          <wp:simplePos x="0" y="0"/>
          <wp:positionH relativeFrom="column">
            <wp:posOffset>2758440</wp:posOffset>
          </wp:positionH>
          <wp:positionV relativeFrom="paragraph">
            <wp:posOffset>-53340</wp:posOffset>
          </wp:positionV>
          <wp:extent cx="800100" cy="5969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ita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1.35pt;margin-top:15.3pt;width:216.5pt;height:34.25pt;z-index:-15790080;mso-position-horizontal-relative:page;mso-position-vertical-relative:page" filled="f" stroked="f">
          <v:textbox style="mso-next-textbox:#_x0000_s2050" inset="0,0,0,0">
            <w:txbxContent>
              <w:p w:rsidR="00C51D36" w:rsidRDefault="00C15B2A">
                <w:pPr>
                  <w:spacing w:line="216" w:lineRule="auto"/>
                  <w:ind w:left="20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color w:val="233F60"/>
                    <w:w w:val="95"/>
                    <w:sz w:val="20"/>
                  </w:rPr>
                  <w:t>ASSOCIAZIONE PER IL RICONOSCIMENTO</w:t>
                </w:r>
                <w:r>
                  <w:rPr>
                    <w:rFonts w:ascii="Tahoma" w:hAnsi="Tahoma"/>
                    <w:b/>
                    <w:color w:val="233F60"/>
                    <w:spacing w:val="1"/>
                    <w:w w:val="95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233F60"/>
                    <w:w w:val="95"/>
                    <w:sz w:val="20"/>
                  </w:rPr>
                  <w:t>DELLA</w:t>
                </w:r>
                <w:r>
                  <w:rPr>
                    <w:rFonts w:ascii="Tahoma" w:hAnsi="Tahoma"/>
                    <w:b/>
                    <w:color w:val="233F60"/>
                    <w:spacing w:val="7"/>
                    <w:w w:val="95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233F60"/>
                    <w:w w:val="95"/>
                    <w:sz w:val="20"/>
                  </w:rPr>
                  <w:t>D.O.P</w:t>
                </w:r>
                <w:r>
                  <w:rPr>
                    <w:rFonts w:ascii="Tahoma" w:hAnsi="Tahoma"/>
                    <w:b/>
                    <w:color w:val="233F60"/>
                    <w:spacing w:val="6"/>
                    <w:w w:val="95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233F60"/>
                    <w:w w:val="95"/>
                    <w:sz w:val="20"/>
                  </w:rPr>
                  <w:t>“OLIVA</w:t>
                </w:r>
                <w:r>
                  <w:rPr>
                    <w:rFonts w:ascii="Tahoma" w:hAnsi="Tahoma"/>
                    <w:b/>
                    <w:color w:val="233F60"/>
                    <w:spacing w:val="4"/>
                    <w:w w:val="95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233F60"/>
                    <w:w w:val="95"/>
                    <w:sz w:val="20"/>
                  </w:rPr>
                  <w:t>DA</w:t>
                </w:r>
                <w:r>
                  <w:rPr>
                    <w:rFonts w:ascii="Tahoma" w:hAnsi="Tahoma"/>
                    <w:b/>
                    <w:color w:val="233F60"/>
                    <w:spacing w:val="10"/>
                    <w:w w:val="95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233F60"/>
                    <w:w w:val="95"/>
                    <w:sz w:val="20"/>
                  </w:rPr>
                  <w:t>MENSA</w:t>
                </w:r>
                <w:r>
                  <w:rPr>
                    <w:rFonts w:ascii="Tahoma" w:hAnsi="Tahoma"/>
                    <w:b/>
                    <w:color w:val="233F60"/>
                    <w:spacing w:val="8"/>
                    <w:w w:val="95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233F60"/>
                    <w:w w:val="95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233F60"/>
                    <w:spacing w:val="3"/>
                    <w:w w:val="95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233F60"/>
                    <w:w w:val="95"/>
                    <w:sz w:val="20"/>
                  </w:rPr>
                  <w:t>CULTIVAR</w:t>
                </w:r>
                <w:r>
                  <w:rPr>
                    <w:rFonts w:ascii="Tahoma" w:hAnsi="Tahoma"/>
                    <w:b/>
                    <w:color w:val="233F60"/>
                    <w:spacing w:val="-52"/>
                    <w:w w:val="95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233F60"/>
                    <w:sz w:val="20"/>
                  </w:rPr>
                  <w:t>TERMITE</w:t>
                </w:r>
                <w:r>
                  <w:rPr>
                    <w:rFonts w:ascii="Tahoma" w:hAnsi="Tahoma"/>
                    <w:b/>
                    <w:color w:val="233F60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233F60"/>
                    <w:sz w:val="20"/>
                  </w:rPr>
                  <w:t>DI</w:t>
                </w:r>
                <w:r>
                  <w:rPr>
                    <w:rFonts w:ascii="Tahoma" w:hAnsi="Tahoma"/>
                    <w:b/>
                    <w:color w:val="233F60"/>
                    <w:spacing w:val="-9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233F60"/>
                    <w:sz w:val="20"/>
                  </w:rPr>
                  <w:t>BITETTO”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962FE"/>
    <w:multiLevelType w:val="hybridMultilevel"/>
    <w:tmpl w:val="E11684FC"/>
    <w:lvl w:ilvl="0" w:tplc="1DDCD5B0">
      <w:start w:val="1"/>
      <w:numFmt w:val="decimal"/>
      <w:lvlText w:val="%1."/>
      <w:lvlJc w:val="left"/>
      <w:pPr>
        <w:ind w:left="438" w:hanging="339"/>
        <w:jc w:val="left"/>
      </w:pPr>
      <w:rPr>
        <w:rFonts w:hint="default"/>
        <w:w w:val="103"/>
        <w:lang w:val="it-IT" w:eastAsia="en-US" w:bidi="ar-SA"/>
      </w:rPr>
    </w:lvl>
    <w:lvl w:ilvl="1" w:tplc="5B38F284">
      <w:start w:val="1"/>
      <w:numFmt w:val="lowerLetter"/>
      <w:lvlText w:val="%2)"/>
      <w:lvlJc w:val="left"/>
      <w:pPr>
        <w:ind w:left="500" w:hanging="212"/>
        <w:jc w:val="left"/>
      </w:pPr>
      <w:rPr>
        <w:rFonts w:ascii="Calibri" w:eastAsia="Calibri" w:hAnsi="Calibri" w:cs="Calibri" w:hint="default"/>
        <w:spacing w:val="0"/>
        <w:w w:val="103"/>
        <w:sz w:val="20"/>
        <w:szCs w:val="20"/>
        <w:lang w:val="it-IT" w:eastAsia="en-US" w:bidi="ar-SA"/>
      </w:rPr>
    </w:lvl>
    <w:lvl w:ilvl="2" w:tplc="70B67D1C">
      <w:numFmt w:val="bullet"/>
      <w:lvlText w:val="•"/>
      <w:lvlJc w:val="left"/>
      <w:pPr>
        <w:ind w:left="1533" w:hanging="212"/>
      </w:pPr>
      <w:rPr>
        <w:rFonts w:hint="default"/>
        <w:lang w:val="it-IT" w:eastAsia="en-US" w:bidi="ar-SA"/>
      </w:rPr>
    </w:lvl>
    <w:lvl w:ilvl="3" w:tplc="2272BEEE">
      <w:numFmt w:val="bullet"/>
      <w:lvlText w:val="•"/>
      <w:lvlJc w:val="left"/>
      <w:pPr>
        <w:ind w:left="2566" w:hanging="212"/>
      </w:pPr>
      <w:rPr>
        <w:rFonts w:hint="default"/>
        <w:lang w:val="it-IT" w:eastAsia="en-US" w:bidi="ar-SA"/>
      </w:rPr>
    </w:lvl>
    <w:lvl w:ilvl="4" w:tplc="39049F0A">
      <w:numFmt w:val="bullet"/>
      <w:lvlText w:val="•"/>
      <w:lvlJc w:val="left"/>
      <w:pPr>
        <w:ind w:left="3600" w:hanging="212"/>
      </w:pPr>
      <w:rPr>
        <w:rFonts w:hint="default"/>
        <w:lang w:val="it-IT" w:eastAsia="en-US" w:bidi="ar-SA"/>
      </w:rPr>
    </w:lvl>
    <w:lvl w:ilvl="5" w:tplc="B14E90BA">
      <w:numFmt w:val="bullet"/>
      <w:lvlText w:val="•"/>
      <w:lvlJc w:val="left"/>
      <w:pPr>
        <w:ind w:left="4633" w:hanging="212"/>
      </w:pPr>
      <w:rPr>
        <w:rFonts w:hint="default"/>
        <w:lang w:val="it-IT" w:eastAsia="en-US" w:bidi="ar-SA"/>
      </w:rPr>
    </w:lvl>
    <w:lvl w:ilvl="6" w:tplc="C2468742">
      <w:numFmt w:val="bullet"/>
      <w:lvlText w:val="•"/>
      <w:lvlJc w:val="left"/>
      <w:pPr>
        <w:ind w:left="5666" w:hanging="212"/>
      </w:pPr>
      <w:rPr>
        <w:rFonts w:hint="default"/>
        <w:lang w:val="it-IT" w:eastAsia="en-US" w:bidi="ar-SA"/>
      </w:rPr>
    </w:lvl>
    <w:lvl w:ilvl="7" w:tplc="5E60F9DC">
      <w:numFmt w:val="bullet"/>
      <w:lvlText w:val="•"/>
      <w:lvlJc w:val="left"/>
      <w:pPr>
        <w:ind w:left="6700" w:hanging="212"/>
      </w:pPr>
      <w:rPr>
        <w:rFonts w:hint="default"/>
        <w:lang w:val="it-IT" w:eastAsia="en-US" w:bidi="ar-SA"/>
      </w:rPr>
    </w:lvl>
    <w:lvl w:ilvl="8" w:tplc="39A849D0">
      <w:numFmt w:val="bullet"/>
      <w:lvlText w:val="•"/>
      <w:lvlJc w:val="left"/>
      <w:pPr>
        <w:ind w:left="7733" w:hanging="212"/>
      </w:pPr>
      <w:rPr>
        <w:rFonts w:hint="default"/>
        <w:lang w:val="it-IT" w:eastAsia="en-US" w:bidi="ar-SA"/>
      </w:rPr>
    </w:lvl>
  </w:abstractNum>
  <w:abstractNum w:abstractNumId="1">
    <w:nsid w:val="6D57627D"/>
    <w:multiLevelType w:val="hybridMultilevel"/>
    <w:tmpl w:val="20780D0E"/>
    <w:lvl w:ilvl="0" w:tplc="30F80682">
      <w:start w:val="1"/>
      <w:numFmt w:val="lowerLetter"/>
      <w:lvlText w:val="%1)"/>
      <w:lvlJc w:val="left"/>
      <w:pPr>
        <w:ind w:left="100" w:hanging="210"/>
        <w:jc w:val="left"/>
      </w:pPr>
      <w:rPr>
        <w:rFonts w:ascii="Calibri" w:eastAsia="Calibri" w:hAnsi="Calibri" w:cs="Calibri" w:hint="default"/>
        <w:w w:val="103"/>
        <w:sz w:val="20"/>
        <w:szCs w:val="20"/>
        <w:lang w:val="it-IT" w:eastAsia="en-US" w:bidi="ar-SA"/>
      </w:rPr>
    </w:lvl>
    <w:lvl w:ilvl="1" w:tplc="27DC918A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ED5C8452">
      <w:numFmt w:val="bullet"/>
      <w:lvlText w:val="•"/>
      <w:lvlJc w:val="left"/>
      <w:pPr>
        <w:ind w:left="2040" w:hanging="210"/>
      </w:pPr>
      <w:rPr>
        <w:rFonts w:hint="default"/>
        <w:lang w:val="it-IT" w:eastAsia="en-US" w:bidi="ar-SA"/>
      </w:rPr>
    </w:lvl>
    <w:lvl w:ilvl="3" w:tplc="A3EC0450">
      <w:numFmt w:val="bullet"/>
      <w:lvlText w:val="•"/>
      <w:lvlJc w:val="left"/>
      <w:pPr>
        <w:ind w:left="3010" w:hanging="210"/>
      </w:pPr>
      <w:rPr>
        <w:rFonts w:hint="default"/>
        <w:lang w:val="it-IT" w:eastAsia="en-US" w:bidi="ar-SA"/>
      </w:rPr>
    </w:lvl>
    <w:lvl w:ilvl="4" w:tplc="EC40FF30">
      <w:numFmt w:val="bullet"/>
      <w:lvlText w:val="•"/>
      <w:lvlJc w:val="left"/>
      <w:pPr>
        <w:ind w:left="3980" w:hanging="210"/>
      </w:pPr>
      <w:rPr>
        <w:rFonts w:hint="default"/>
        <w:lang w:val="it-IT" w:eastAsia="en-US" w:bidi="ar-SA"/>
      </w:rPr>
    </w:lvl>
    <w:lvl w:ilvl="5" w:tplc="8FAC344E">
      <w:numFmt w:val="bullet"/>
      <w:lvlText w:val="•"/>
      <w:lvlJc w:val="left"/>
      <w:pPr>
        <w:ind w:left="4950" w:hanging="210"/>
      </w:pPr>
      <w:rPr>
        <w:rFonts w:hint="default"/>
        <w:lang w:val="it-IT" w:eastAsia="en-US" w:bidi="ar-SA"/>
      </w:rPr>
    </w:lvl>
    <w:lvl w:ilvl="6" w:tplc="E7AA15A4">
      <w:numFmt w:val="bullet"/>
      <w:lvlText w:val="•"/>
      <w:lvlJc w:val="left"/>
      <w:pPr>
        <w:ind w:left="5920" w:hanging="210"/>
      </w:pPr>
      <w:rPr>
        <w:rFonts w:hint="default"/>
        <w:lang w:val="it-IT" w:eastAsia="en-US" w:bidi="ar-SA"/>
      </w:rPr>
    </w:lvl>
    <w:lvl w:ilvl="7" w:tplc="B97C678E">
      <w:numFmt w:val="bullet"/>
      <w:lvlText w:val="•"/>
      <w:lvlJc w:val="left"/>
      <w:pPr>
        <w:ind w:left="6890" w:hanging="210"/>
      </w:pPr>
      <w:rPr>
        <w:rFonts w:hint="default"/>
        <w:lang w:val="it-IT" w:eastAsia="en-US" w:bidi="ar-SA"/>
      </w:rPr>
    </w:lvl>
    <w:lvl w:ilvl="8" w:tplc="2F683508">
      <w:numFmt w:val="bullet"/>
      <w:lvlText w:val="•"/>
      <w:lvlJc w:val="left"/>
      <w:pPr>
        <w:ind w:left="7860" w:hanging="21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1D36"/>
    <w:rsid w:val="000A0A9D"/>
    <w:rsid w:val="00743B86"/>
    <w:rsid w:val="00780FC5"/>
    <w:rsid w:val="00AD0605"/>
    <w:rsid w:val="00C15B2A"/>
    <w:rsid w:val="00C51D36"/>
    <w:rsid w:val="00ED298A"/>
    <w:rsid w:val="00F51ED0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5315258-293C-49A0-B8EA-FA689A4C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0" w:hanging="33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0"/>
      <w:ind w:left="1851" w:right="1854"/>
      <w:jc w:val="center"/>
    </w:pPr>
  </w:style>
  <w:style w:type="paragraph" w:styleId="Paragrafoelenco">
    <w:name w:val="List Paragraph"/>
    <w:basedOn w:val="Normale"/>
    <w:uiPriority w:val="1"/>
    <w:qFormat/>
    <w:pPr>
      <w:ind w:left="438" w:hanging="3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D06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60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06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605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D2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to.focarazzo@gmail.com.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.pro.olivatermitebitet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Regolamento_Sagra 2023</vt:lpstr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Regolamento_Sagra 2023</dc:title>
  <dc:creator>somma</dc:creator>
  <cp:lastModifiedBy>Antonella</cp:lastModifiedBy>
  <cp:revision>5</cp:revision>
  <cp:lastPrinted>2023-12-03T10:56:00Z</cp:lastPrinted>
  <dcterms:created xsi:type="dcterms:W3CDTF">2023-11-22T18:19:00Z</dcterms:created>
  <dcterms:modified xsi:type="dcterms:W3CDTF">2023-12-03T10:56:00Z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LastSaved">
    <vt:filetime>2023-11-22T00:00:00Z</vt:filetime>
  </property>
</Properties>
</file>